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1AE9" w14:textId="77777777" w:rsidR="00C071DC" w:rsidRPr="007A4108" w:rsidRDefault="007A4108" w:rsidP="007A4108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A4108">
        <w:rPr>
          <w:rFonts w:ascii="Arial" w:hAnsi="Arial" w:cs="Arial"/>
          <w:b/>
          <w:sz w:val="24"/>
          <w:szCs w:val="24"/>
          <w:u w:val="single"/>
        </w:rPr>
        <w:t>Angličtina - zadání</w:t>
      </w:r>
      <w:proofErr w:type="gramEnd"/>
      <w:r w:rsidRPr="007A4108">
        <w:rPr>
          <w:rFonts w:ascii="Arial" w:hAnsi="Arial" w:cs="Arial"/>
          <w:b/>
          <w:sz w:val="24"/>
          <w:szCs w:val="24"/>
          <w:u w:val="single"/>
        </w:rPr>
        <w:t xml:space="preserve"> práce 9.A/B – týden 30.3. – 3.4.</w:t>
      </w:r>
    </w:p>
    <w:p w14:paraId="5F486683" w14:textId="77777777" w:rsidR="007A4108" w:rsidRPr="007A4108" w:rsidRDefault="007A4108" w:rsidP="007A410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79191D1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A4108">
        <w:rPr>
          <w:rFonts w:ascii="Arial" w:hAnsi="Arial" w:cs="Arial"/>
          <w:sz w:val="24"/>
          <w:szCs w:val="24"/>
        </w:rPr>
        <w:t>řešení cvičení PS str.42</w:t>
      </w:r>
    </w:p>
    <w:p w14:paraId="26940426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176FFE26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internet?</w:t>
      </w:r>
    </w:p>
    <w:p w14:paraId="3E75B133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job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41BD09D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 a smartphone?</w:t>
      </w:r>
    </w:p>
    <w:p w14:paraId="7A1EDDC4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Saturday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D2E9407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invited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party?</w:t>
      </w:r>
    </w:p>
    <w:p w14:paraId="4EF192B4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photograph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495EC24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690F85F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2951F71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4DE3FE1A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Tina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E98134C" w14:textId="77777777" w:rsidR="007A4108" w:rsidRDefault="007A4108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many </w:t>
      </w:r>
      <w:proofErr w:type="spellStart"/>
      <w:r>
        <w:rPr>
          <w:rFonts w:ascii="Arial" w:hAnsi="Arial" w:cs="Arial"/>
          <w:sz w:val="24"/>
          <w:szCs w:val="24"/>
        </w:rPr>
        <w:t>competitons</w:t>
      </w:r>
      <w:proofErr w:type="spellEnd"/>
      <w:r>
        <w:rPr>
          <w:rFonts w:ascii="Arial" w:hAnsi="Arial" w:cs="Arial"/>
          <w:sz w:val="24"/>
          <w:szCs w:val="24"/>
        </w:rPr>
        <w:t xml:space="preserve"> has Max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6B291B01" w14:textId="77777777" w:rsidR="00D6062B" w:rsidRDefault="00D6062B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Emma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22FDF1BF" w14:textId="77777777" w:rsidR="00D6062B" w:rsidRDefault="00D6062B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swimming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32FF3F3" w14:textId="77777777" w:rsidR="00D6062B" w:rsidRDefault="00D6062B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test?</w:t>
      </w:r>
    </w:p>
    <w:p w14:paraId="61AE504C" w14:textId="77777777" w:rsidR="00D6062B" w:rsidRDefault="00D6062B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Jack go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 xml:space="preserve"> early?</w:t>
      </w:r>
    </w:p>
    <w:p w14:paraId="774B5517" w14:textId="77777777" w:rsidR="00D6062B" w:rsidRDefault="00D6062B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play</w:t>
      </w:r>
      <w:r w:rsidR="009B388E">
        <w:rPr>
          <w:rFonts w:ascii="Arial" w:hAnsi="Arial" w:cs="Arial"/>
          <w:sz w:val="24"/>
          <w:szCs w:val="24"/>
        </w:rPr>
        <w:t xml:space="preserve">? nebo </w:t>
      </w:r>
      <w:proofErr w:type="spellStart"/>
      <w:r w:rsidR="009B388E">
        <w:rPr>
          <w:rFonts w:ascii="Arial" w:hAnsi="Arial" w:cs="Arial"/>
          <w:sz w:val="24"/>
          <w:szCs w:val="24"/>
        </w:rPr>
        <w:t>What</w:t>
      </w:r>
      <w:proofErr w:type="spellEnd"/>
      <w:r w:rsidR="009B3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388E">
        <w:rPr>
          <w:rFonts w:ascii="Arial" w:hAnsi="Arial" w:cs="Arial"/>
          <w:sz w:val="24"/>
          <w:szCs w:val="24"/>
        </w:rPr>
        <w:t>sports</w:t>
      </w:r>
      <w:proofErr w:type="spellEnd"/>
      <w:r w:rsidR="009B388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9B388E">
        <w:rPr>
          <w:rFonts w:ascii="Arial" w:hAnsi="Arial" w:cs="Arial"/>
          <w:sz w:val="24"/>
          <w:szCs w:val="24"/>
        </w:rPr>
        <w:t>you</w:t>
      </w:r>
      <w:proofErr w:type="spellEnd"/>
      <w:r w:rsidR="009B388E">
        <w:rPr>
          <w:rFonts w:ascii="Arial" w:hAnsi="Arial" w:cs="Arial"/>
          <w:sz w:val="24"/>
          <w:szCs w:val="24"/>
        </w:rPr>
        <w:t xml:space="preserve"> do?</w:t>
      </w:r>
    </w:p>
    <w:p w14:paraId="200C5043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136FEC64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watering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helping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filling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sweeping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serving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applying</w:t>
      </w:r>
      <w:proofErr w:type="spellEnd"/>
    </w:p>
    <w:p w14:paraId="47CC67D5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07B8365E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knock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</w:t>
      </w:r>
      <w:proofErr w:type="spellEnd"/>
    </w:p>
    <w:p w14:paraId="410A5B69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try</w:t>
      </w:r>
      <w:proofErr w:type="spellEnd"/>
      <w:r>
        <w:rPr>
          <w:rFonts w:ascii="Arial" w:hAnsi="Arial" w:cs="Arial"/>
          <w:sz w:val="24"/>
          <w:szCs w:val="24"/>
        </w:rPr>
        <w:t xml:space="preserve"> on</w:t>
      </w:r>
    </w:p>
    <w:p w14:paraId="4561ABE0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throw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</w:p>
    <w:p w14:paraId="4F0B9D52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fill</w:t>
      </w:r>
      <w:proofErr w:type="spellEnd"/>
      <w:r>
        <w:rPr>
          <w:rFonts w:ascii="Arial" w:hAnsi="Arial" w:cs="Arial"/>
          <w:sz w:val="24"/>
          <w:szCs w:val="24"/>
        </w:rPr>
        <w:t xml:space="preserve"> in,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back</w:t>
      </w:r>
      <w:proofErr w:type="spellEnd"/>
    </w:p>
    <w:p w14:paraId="0B9F30AE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swich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</w:p>
    <w:p w14:paraId="751B272C" w14:textId="77777777" w:rsidR="009B388E" w:rsidRDefault="009B388E" w:rsidP="007A410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DBACA62" w14:textId="77777777" w:rsidR="000938D7" w:rsidRPr="004A2F38" w:rsidRDefault="000938D7" w:rsidP="000938D7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Někteří z vás</w:t>
      </w:r>
      <w:r w:rsidRPr="004A2F38">
        <w:rPr>
          <w:rFonts w:ascii="Arial" w:hAnsi="Arial" w:cs="Arial"/>
          <w:sz w:val="24"/>
          <w:szCs w:val="24"/>
        </w:rPr>
        <w:t xml:space="preserve"> už dva týdny drží bobříka mlčení. </w:t>
      </w:r>
      <w:r w:rsidRPr="004A2F38">
        <w:rPr>
          <w:rFonts w:ascii="Arial" w:hAnsi="Arial" w:cs="Arial"/>
          <w:b/>
          <w:sz w:val="24"/>
          <w:szCs w:val="24"/>
        </w:rPr>
        <w:t>Pro jistotu zopakuji, jak a kam máte zadané úkoly posílat:</w:t>
      </w:r>
    </w:p>
    <w:p w14:paraId="71F2CDC4" w14:textId="77777777" w:rsidR="000938D7" w:rsidRPr="004A2F38" w:rsidRDefault="000938D7" w:rsidP="000938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1. možnost: </w:t>
      </w:r>
      <w:hyperlink r:id="rId7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www.office.com/outlook</w:t>
        </w:r>
      </w:hyperlink>
      <w:r w:rsidRPr="004A2F38">
        <w:rPr>
          <w:rFonts w:ascii="Arial" w:hAnsi="Arial" w:cs="Arial"/>
          <w:sz w:val="24"/>
          <w:szCs w:val="24"/>
        </w:rPr>
        <w:t xml:space="preserve"> - máte přístup mailovou adresou a heslem, které jste si vytvořili v hodinách informatiky</w:t>
      </w:r>
    </w:p>
    <w:p w14:paraId="0ACCD2F0" w14:textId="77777777" w:rsidR="000938D7" w:rsidRPr="004A2F38" w:rsidRDefault="000938D7" w:rsidP="000938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moje adresa na tomto prohlížeči je </w:t>
      </w:r>
      <w:hyperlink r:id="rId8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hanasassmannova@zsmesteckralove.cz</w:t>
        </w:r>
      </w:hyperlink>
    </w:p>
    <w:p w14:paraId="6EC5090B" w14:textId="77777777" w:rsidR="000938D7" w:rsidRDefault="000938D7" w:rsidP="000938D7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2. možnost: zadání jsou také vyvěšena na webových stránkách </w:t>
      </w:r>
      <w:hyperlink r:id="rId9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www.zsmesteckralove.cz</w:t>
        </w:r>
      </w:hyperlink>
      <w:r w:rsidRPr="004A2F38">
        <w:rPr>
          <w:rFonts w:ascii="Arial" w:hAnsi="Arial" w:cs="Arial"/>
          <w:sz w:val="24"/>
          <w:szCs w:val="24"/>
        </w:rPr>
        <w:t xml:space="preserve">. Pokud se nemůžete přihlásit do </w:t>
      </w:r>
      <w:proofErr w:type="spellStart"/>
      <w:r w:rsidRPr="004A2F38">
        <w:rPr>
          <w:rFonts w:ascii="Arial" w:hAnsi="Arial" w:cs="Arial"/>
          <w:sz w:val="24"/>
          <w:szCs w:val="24"/>
        </w:rPr>
        <w:t>outlooku</w:t>
      </w:r>
      <w:proofErr w:type="spellEnd"/>
      <w:r w:rsidRPr="004A2F38">
        <w:rPr>
          <w:rFonts w:ascii="Arial" w:hAnsi="Arial" w:cs="Arial"/>
          <w:sz w:val="24"/>
          <w:szCs w:val="24"/>
        </w:rPr>
        <w:t xml:space="preserve">, můžete mi úkoly poslat na mail </w:t>
      </w:r>
      <w:hyperlink r:id="rId10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ostre22@email.cz</w:t>
        </w:r>
      </w:hyperlink>
    </w:p>
    <w:p w14:paraId="17F8CC41" w14:textId="77777777" w:rsidR="000938D7" w:rsidRDefault="000938D7" w:rsidP="000938D7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(Prosím, omluvte případné překlepy či drobné chybičky, můj školní notebook je už veterán a klávesnice dosluhuje. Děkuji.)</w:t>
      </w:r>
    </w:p>
    <w:p w14:paraId="3EC0AAC3" w14:textId="77777777" w:rsidR="000938D7" w:rsidRDefault="000938D7" w:rsidP="009B388E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</w:p>
    <w:p w14:paraId="0063C9D2" w14:textId="77777777" w:rsidR="009B388E" w:rsidRDefault="009B388E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B388E">
        <w:rPr>
          <w:rFonts w:ascii="Arial" w:hAnsi="Arial" w:cs="Arial"/>
          <w:b/>
          <w:sz w:val="32"/>
          <w:szCs w:val="32"/>
        </w:rPr>
        <w:t>Nové zadání práce</w:t>
      </w:r>
      <w:r>
        <w:rPr>
          <w:rFonts w:ascii="Arial" w:hAnsi="Arial" w:cs="Arial"/>
          <w:sz w:val="24"/>
          <w:szCs w:val="24"/>
        </w:rPr>
        <w:t xml:space="preserve"> – rozdělené do několika částí, čímž naznačuji, že by bylo lepší, abyste si k angličtině sedli několikrát za týden na půl hodinky, než jednou týdně na dvě hodiny. </w:t>
      </w:r>
    </w:p>
    <w:p w14:paraId="0F421BA3" w14:textId="77777777" w:rsidR="000938D7" w:rsidRDefault="000938D7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62B0558" w14:textId="77777777" w:rsidR="00DB02AA" w:rsidRPr="00DB02AA" w:rsidRDefault="000938D7" w:rsidP="00DB02AA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B02AA">
        <w:rPr>
          <w:rFonts w:ascii="Arial" w:hAnsi="Arial" w:cs="Arial"/>
          <w:b/>
          <w:sz w:val="24"/>
          <w:szCs w:val="24"/>
          <w:u w:val="single"/>
        </w:rPr>
        <w:t>A</w:t>
      </w:r>
      <w:r w:rsidR="003751E9" w:rsidRPr="00DB0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02AA" w:rsidRPr="00DB02AA">
        <w:rPr>
          <w:rFonts w:ascii="Arial" w:hAnsi="Arial" w:cs="Arial"/>
          <w:b/>
          <w:sz w:val="24"/>
          <w:szCs w:val="24"/>
          <w:u w:val="single"/>
        </w:rPr>
        <w:t xml:space="preserve"> - </w:t>
      </w:r>
      <w:proofErr w:type="spellStart"/>
      <w:r w:rsidR="00DB02AA" w:rsidRPr="00DB02AA">
        <w:rPr>
          <w:rFonts w:ascii="Arial" w:hAnsi="Arial" w:cs="Arial"/>
          <w:b/>
          <w:sz w:val="24"/>
          <w:szCs w:val="24"/>
          <w:u w:val="single"/>
        </w:rPr>
        <w:t>world</w:t>
      </w:r>
      <w:proofErr w:type="spellEnd"/>
      <w:r w:rsidR="00DB02AA" w:rsidRPr="00DB02A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DB02AA" w:rsidRPr="00DB02AA">
        <w:rPr>
          <w:rFonts w:ascii="Arial" w:hAnsi="Arial" w:cs="Arial"/>
          <w:b/>
          <w:sz w:val="24"/>
          <w:szCs w:val="24"/>
          <w:u w:val="single"/>
        </w:rPr>
        <w:t>news</w:t>
      </w:r>
      <w:proofErr w:type="spellEnd"/>
      <w:r w:rsidR="00DB02AA" w:rsidRPr="00DB02A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 w:rsidR="00DB02AA" w:rsidRPr="00DB02AA">
        <w:rPr>
          <w:rFonts w:ascii="Arial" w:hAnsi="Arial" w:cs="Arial"/>
          <w:b/>
          <w:sz w:val="24"/>
          <w:szCs w:val="24"/>
          <w:u w:val="single"/>
        </w:rPr>
        <w:t>reading</w:t>
      </w:r>
      <w:proofErr w:type="spellEnd"/>
      <w:r w:rsidR="00DB02AA" w:rsidRPr="00DB02AA">
        <w:rPr>
          <w:rFonts w:ascii="Arial" w:hAnsi="Arial" w:cs="Arial"/>
          <w:b/>
          <w:sz w:val="24"/>
          <w:szCs w:val="24"/>
          <w:u w:val="single"/>
        </w:rPr>
        <w:t xml:space="preserve"> and </w:t>
      </w:r>
      <w:proofErr w:type="spellStart"/>
      <w:r w:rsidR="00DB02AA" w:rsidRPr="00DB02AA">
        <w:rPr>
          <w:rFonts w:ascii="Arial" w:hAnsi="Arial" w:cs="Arial"/>
          <w:b/>
          <w:sz w:val="24"/>
          <w:szCs w:val="24"/>
          <w:u w:val="single"/>
        </w:rPr>
        <w:t>understanding</w:t>
      </w:r>
      <w:proofErr w:type="spellEnd"/>
    </w:p>
    <w:p w14:paraId="6B78F3F6" w14:textId="77777777" w:rsidR="00DB02AA" w:rsidRPr="00DB02AA" w:rsidRDefault="00DB02AA" w:rsidP="00DB02A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B02AA">
        <w:rPr>
          <w:rFonts w:ascii="Arial" w:hAnsi="Arial" w:cs="Arial"/>
          <w:sz w:val="24"/>
          <w:szCs w:val="24"/>
        </w:rPr>
        <w:t xml:space="preserve">část komentáře BBC o tom, jak přirozené vlastnosti a zvyklosti Švédů mohou být prospěšné při současné pandemii (celý článek pro zájemce na </w:t>
      </w:r>
      <w:hyperlink r:id="rId11" w:history="1">
        <w:r w:rsidRPr="00DB02AA">
          <w:rPr>
            <w:rStyle w:val="Hypertextovodkaz"/>
            <w:rFonts w:ascii="Arial" w:hAnsi="Arial" w:cs="Arial"/>
            <w:sz w:val="24"/>
            <w:szCs w:val="24"/>
          </w:rPr>
          <w:t>https://www.bbc.com/worklife/article/20200328-how-to-self-isolate-what-we-can-learn-from-sweden</w:t>
        </w:r>
      </w:hyperlink>
      <w:r w:rsidRPr="00DB02AA">
        <w:rPr>
          <w:rFonts w:ascii="Arial" w:hAnsi="Arial" w:cs="Arial"/>
          <w:sz w:val="24"/>
          <w:szCs w:val="24"/>
        </w:rPr>
        <w:t>)</w:t>
      </w:r>
    </w:p>
    <w:p w14:paraId="1A342579" w14:textId="77777777" w:rsidR="00DB02AA" w:rsidRPr="00DB02AA" w:rsidRDefault="00DB02AA" w:rsidP="00DB02A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B02AA">
        <w:rPr>
          <w:rFonts w:ascii="Arial" w:hAnsi="Arial" w:cs="Arial"/>
          <w:sz w:val="24"/>
          <w:szCs w:val="24"/>
        </w:rPr>
        <w:t>Přečtěte si, vyhledejte si slovíčka, která vás zaujmou. Napište mi, jak vy zvládáte nynější život v karanténě. Je na něm něco pozitivního? Nebo patříte k těm, kteří – jak se píše v článku – lezou po zdi</w:t>
      </w:r>
      <w:r>
        <w:rPr>
          <w:rFonts w:ascii="Arial" w:hAnsi="Arial" w:cs="Arial"/>
          <w:sz w:val="24"/>
          <w:szCs w:val="24"/>
        </w:rPr>
        <w:t>?</w:t>
      </w:r>
    </w:p>
    <w:p w14:paraId="5D8E453C" w14:textId="77777777" w:rsidR="00DB02AA" w:rsidRDefault="00DB02AA" w:rsidP="009B388E">
      <w:pPr>
        <w:spacing w:line="240" w:lineRule="auto"/>
        <w:contextualSpacing/>
      </w:pPr>
    </w:p>
    <w:p w14:paraId="3602E411" w14:textId="77777777" w:rsidR="00DB02AA" w:rsidRDefault="00DB02AA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F42EC7" w14:textId="77777777" w:rsidR="00DB02AA" w:rsidRPr="005A0D10" w:rsidRDefault="00DB02AA" w:rsidP="00DB02AA">
      <w:pPr>
        <w:spacing w:after="0" w:line="360" w:lineRule="auto"/>
        <w:contextualSpacing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</w:pP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Swedes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used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living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alone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following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rules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and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championing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innovation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.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How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much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will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these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social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norms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help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during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coronavirus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crisis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?</w:t>
      </w:r>
    </w:p>
    <w:p w14:paraId="5DB35086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outlineLvl w:val="2"/>
        <w:rPr>
          <w:rFonts w:ascii="Arial" w:eastAsia="Times New Roman" w:hAnsi="Arial" w:cs="Arial"/>
          <w:b/>
          <w:bCs/>
          <w:color w:val="444444"/>
          <w:lang w:eastAsia="cs-CZ"/>
        </w:rPr>
      </w:pPr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By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Maddy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Savage</w:t>
      </w:r>
      <w:proofErr w:type="spellEnd"/>
    </w:p>
    <w:p w14:paraId="4325026A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cs-CZ"/>
        </w:rPr>
      </w:pPr>
      <w:r w:rsidRPr="005A0D10">
        <w:rPr>
          <w:rFonts w:ascii="Arial" w:eastAsia="Times New Roman" w:hAnsi="Arial" w:cs="Arial"/>
          <w:color w:val="555555"/>
          <w:lang w:eastAsia="cs-CZ"/>
        </w:rPr>
        <w:t xml:space="preserve">28th </w:t>
      </w:r>
      <w:proofErr w:type="spellStart"/>
      <w:r w:rsidRPr="005A0D10">
        <w:rPr>
          <w:rFonts w:ascii="Arial" w:eastAsia="Times New Roman" w:hAnsi="Arial" w:cs="Arial"/>
          <w:color w:val="555555"/>
          <w:lang w:eastAsia="cs-CZ"/>
        </w:rPr>
        <w:t>March</w:t>
      </w:r>
      <w:proofErr w:type="spellEnd"/>
      <w:r w:rsidRPr="005A0D10">
        <w:rPr>
          <w:rFonts w:ascii="Arial" w:eastAsia="Times New Roman" w:hAnsi="Arial" w:cs="Arial"/>
          <w:color w:val="555555"/>
          <w:lang w:eastAsia="cs-CZ"/>
        </w:rPr>
        <w:t xml:space="preserve"> 2020</w:t>
      </w:r>
    </w:p>
    <w:p w14:paraId="7DDA7F43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cs-CZ"/>
        </w:rPr>
      </w:pPr>
    </w:p>
    <w:p w14:paraId="4251169D" w14:textId="77777777" w:rsidR="00DB02AA" w:rsidRPr="005A0D10" w:rsidRDefault="00DB02AA" w:rsidP="00DB02AA">
      <w:pPr>
        <w:shd w:val="clear" w:color="auto" w:fill="FFFFFF"/>
        <w:spacing w:after="24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While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people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around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world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climbing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walls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due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coronavirus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lockdowns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social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distancing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gramStart"/>
      <w:r w:rsidRPr="005A0D10">
        <w:rPr>
          <w:rFonts w:ascii="Arial" w:eastAsia="Times New Roman" w:hAnsi="Arial" w:cs="Arial"/>
          <w:color w:val="444444"/>
          <w:lang w:eastAsia="cs-CZ"/>
        </w:rPr>
        <w:t>21-year</w:t>
      </w:r>
      <w:proofErr w:type="gramEnd"/>
      <w:r w:rsidRPr="005A0D10">
        <w:rPr>
          <w:rFonts w:ascii="Arial" w:eastAsia="Times New Roman" w:hAnsi="Arial" w:cs="Arial"/>
          <w:color w:val="444444"/>
          <w:lang w:eastAsia="cs-CZ"/>
        </w:rPr>
        <w:t xml:space="preserve">-old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Cajsa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Wiking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unfazed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by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prospect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spending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time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alone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her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one-bedroom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apartment in Uppsala.</w:t>
      </w:r>
    </w:p>
    <w:p w14:paraId="3BDD66D1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r w:rsidRPr="005A0D10">
        <w:rPr>
          <w:rFonts w:ascii="Arial" w:eastAsia="Times New Roman" w:hAnsi="Arial" w:cs="Arial"/>
          <w:color w:val="444444"/>
          <w:lang w:eastAsia="cs-CZ"/>
        </w:rPr>
        <w:t>“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pretty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good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staying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aren't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very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social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compared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other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cultures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...so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makes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easier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us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,”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says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>. “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I’m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doing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things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like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organising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my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closet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working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out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I’m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also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reading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more.”</w:t>
      </w:r>
    </w:p>
    <w:p w14:paraId="37BE3B57" w14:textId="77777777" w:rsidR="00DB02AA" w:rsidRDefault="00DB02AA" w:rsidP="00DB02AA">
      <w:pPr>
        <w:shd w:val="clear" w:color="auto" w:fill="FFFFFF"/>
        <w:spacing w:after="100" w:line="360" w:lineRule="auto"/>
        <w:contextualSpacing/>
        <w:outlineLvl w:val="1"/>
        <w:rPr>
          <w:rFonts w:ascii="Arial" w:eastAsia="Times New Roman" w:hAnsi="Arial" w:cs="Arial"/>
          <w:b/>
          <w:bCs/>
          <w:color w:val="444444"/>
          <w:lang w:eastAsia="cs-CZ"/>
        </w:rPr>
      </w:pPr>
    </w:p>
    <w:p w14:paraId="17F74329" w14:textId="77777777" w:rsidR="00DB02AA" w:rsidRPr="005A0D10" w:rsidRDefault="00DB02AA" w:rsidP="00DB02AA">
      <w:pPr>
        <w:shd w:val="clear" w:color="auto" w:fill="FFFFFF"/>
        <w:spacing w:after="100" w:line="360" w:lineRule="auto"/>
        <w:contextualSpacing/>
        <w:outlineLvl w:val="1"/>
        <w:rPr>
          <w:rFonts w:ascii="Arial" w:eastAsia="Times New Roman" w:hAnsi="Arial" w:cs="Arial"/>
          <w:b/>
          <w:bCs/>
          <w:color w:val="444444"/>
          <w:lang w:eastAsia="cs-CZ"/>
        </w:rPr>
      </w:pPr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More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than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half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all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Swedish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homes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are made up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one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resident,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highest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proportion</w:t>
      </w:r>
      <w:proofErr w:type="spellEnd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 xml:space="preserve"> in </w:t>
      </w:r>
      <w:proofErr w:type="spellStart"/>
      <w:r w:rsidRPr="005A0D10">
        <w:rPr>
          <w:rFonts w:ascii="Arial" w:eastAsia="Times New Roman" w:hAnsi="Arial" w:cs="Arial"/>
          <w:b/>
          <w:bCs/>
          <w:color w:val="444444"/>
          <w:lang w:eastAsia="cs-CZ"/>
        </w:rPr>
        <w:t>Europe</w:t>
      </w:r>
      <w:proofErr w:type="spellEnd"/>
    </w:p>
    <w:p w14:paraId="03D84B79" w14:textId="77777777" w:rsidR="00DB02AA" w:rsidRPr="005A0D10" w:rsidRDefault="00DB02AA" w:rsidP="00DB02AA">
      <w:pPr>
        <w:shd w:val="clear" w:color="auto" w:fill="FFFFFF"/>
        <w:spacing w:after="24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r w:rsidRPr="005A0D10">
        <w:rPr>
          <w:rFonts w:ascii="Arial" w:eastAsia="Times New Roman" w:hAnsi="Arial" w:cs="Arial"/>
          <w:color w:val="444444"/>
          <w:lang w:eastAsia="cs-CZ"/>
        </w:rPr>
        <w:t xml:space="preserve">More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half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Swedish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homes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like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Wiking’s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made up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one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resident,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highest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proportion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Europe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according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 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fldChar w:fldCharType="begin"/>
      </w:r>
      <w:r w:rsidRPr="005A0D10">
        <w:rPr>
          <w:rFonts w:ascii="Arial" w:eastAsia="Times New Roman" w:hAnsi="Arial" w:cs="Arial"/>
          <w:color w:val="444444"/>
          <w:lang w:eastAsia="cs-CZ"/>
        </w:rPr>
        <w:instrText xml:space="preserve"> HYPERLINK "https://ec.europa.eu/eurostat/web/products-eurostat-news/-/DDN-20170905-1?inheritRedirect=true" </w:instrText>
      </w:r>
      <w:r w:rsidRPr="005A0D10">
        <w:rPr>
          <w:rFonts w:ascii="Arial" w:eastAsia="Times New Roman" w:hAnsi="Arial" w:cs="Arial"/>
          <w:color w:val="444444"/>
          <w:lang w:eastAsia="cs-CZ"/>
        </w:rPr>
        <w:fldChar w:fldCharType="separate"/>
      </w:r>
      <w:r w:rsidRPr="005A0D10">
        <w:rPr>
          <w:rFonts w:ascii="Arial" w:eastAsia="Times New Roman" w:hAnsi="Arial" w:cs="Arial"/>
          <w:b/>
          <w:bCs/>
          <w:color w:val="0052A1"/>
          <w:u w:val="single"/>
          <w:lang w:eastAsia="cs-CZ"/>
        </w:rPr>
        <w:t>Eurostat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fldChar w:fldCharType="end"/>
      </w:r>
      <w:r w:rsidRPr="005A0D10">
        <w:rPr>
          <w:rFonts w:ascii="Arial" w:eastAsia="Times New Roman" w:hAnsi="Arial" w:cs="Arial"/>
          <w:color w:val="444444"/>
          <w:lang w:eastAsia="cs-CZ"/>
        </w:rPr>
        <w:t> 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figures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.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most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common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age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move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out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from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your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parents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’ place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between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18 and 19,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compared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EU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average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26.</w:t>
      </w:r>
    </w:p>
    <w:p w14:paraId="1BD410B0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Some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experts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believe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these</w:t>
      </w:r>
      <w:r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cs-CZ"/>
        </w:rPr>
        <w:t>living</w:t>
      </w:r>
      <w:proofErr w:type="spellEnd"/>
      <w:r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cs-CZ"/>
        </w:rPr>
        <w:t>patterns</w:t>
      </w:r>
      <w:proofErr w:type="spellEnd"/>
      <w:r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cs-CZ"/>
        </w:rPr>
        <w:t>might</w:t>
      </w:r>
      <w:proofErr w:type="spellEnd"/>
      <w:r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lang w:eastAsia="cs-CZ"/>
        </w:rPr>
        <w:t>help</w:t>
      </w:r>
      <w:proofErr w:type="spellEnd"/>
      <w:r>
        <w:rPr>
          <w:rFonts w:ascii="Arial" w:eastAsia="Times New Roman" w:hAnsi="Arial" w:cs="Arial"/>
          <w:color w:val="444444"/>
          <w:lang w:eastAsia="cs-CZ"/>
        </w:rPr>
        <w:t xml:space="preserve"> stop</w:t>
      </w:r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spread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coronavirus; in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current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hotspots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infections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including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Italy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Spain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– by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contrast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– much more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common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large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families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congregate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under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one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roof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>.</w:t>
      </w:r>
    </w:p>
    <w:p w14:paraId="3190FE77" w14:textId="77777777" w:rsidR="00DB02AA" w:rsidRDefault="00DB02AA" w:rsidP="00DB02AA">
      <w:pPr>
        <w:shd w:val="clear" w:color="auto" w:fill="FFFFFF"/>
        <w:spacing w:after="240" w:line="360" w:lineRule="auto"/>
        <w:contextualSpacing/>
        <w:rPr>
          <w:rFonts w:ascii="Arial" w:eastAsia="Times New Roman" w:hAnsi="Arial" w:cs="Arial"/>
          <w:color w:val="000000"/>
          <w:lang w:eastAsia="cs-CZ"/>
        </w:rPr>
      </w:pPr>
    </w:p>
    <w:p w14:paraId="227EDC7F" w14:textId="77777777" w:rsidR="00DB02AA" w:rsidRPr="005A0D10" w:rsidRDefault="00DB02AA" w:rsidP="00DB02AA">
      <w:pPr>
        <w:shd w:val="clear" w:color="auto" w:fill="FFFFFF"/>
        <w:spacing w:after="24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r w:rsidRPr="005A0D10">
        <w:rPr>
          <w:rFonts w:ascii="Arial" w:eastAsia="Times New Roman" w:hAnsi="Arial" w:cs="Arial"/>
          <w:color w:val="444444"/>
          <w:lang w:eastAsia="cs-CZ"/>
        </w:rPr>
        <w:t>“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you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household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with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several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generations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course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you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going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quick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spread,”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says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Björn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Olsen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professor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infectious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diseases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Uppsala University. “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 lot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single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people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living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Stockholm, in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big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cities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Sweden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could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sort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slow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pace 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little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bit.”</w:t>
      </w:r>
    </w:p>
    <w:p w14:paraId="77DDAFA0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Other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commentators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pointed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out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way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many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already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behave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when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they’re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outside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public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spaces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: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it’s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norm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avoid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sitting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close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others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on public transport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unusual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strike up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small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talk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with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strangers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in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shops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cafes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>.</w:t>
      </w:r>
    </w:p>
    <w:p w14:paraId="0EA795DF" w14:textId="77777777" w:rsidR="00DB02AA" w:rsidRPr="005A0D10" w:rsidRDefault="00DB02AA" w:rsidP="00DB02AA">
      <w:pPr>
        <w:shd w:val="clear" w:color="auto" w:fill="FFFFFF"/>
        <w:spacing w:after="240" w:line="360" w:lineRule="auto"/>
        <w:contextualSpacing/>
        <w:rPr>
          <w:rFonts w:ascii="Arial" w:eastAsia="Times New Roman" w:hAnsi="Arial" w:cs="Arial"/>
          <w:lang w:eastAsia="cs-CZ"/>
        </w:rPr>
      </w:pPr>
      <w:r w:rsidRPr="005A0D10">
        <w:rPr>
          <w:rFonts w:ascii="Arial" w:eastAsia="Times New Roman" w:hAnsi="Arial" w:cs="Arial"/>
          <w:color w:val="444444"/>
          <w:lang w:eastAsia="cs-CZ"/>
        </w:rPr>
        <w:t xml:space="preserve">“As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for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social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distancing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already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down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and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naturally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gave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each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other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tons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physical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space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way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before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coronavirus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pandemic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hit,”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says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Lola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Akinmade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Åkerström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lang w:eastAsia="cs-CZ"/>
        </w:rPr>
        <w:t>an</w:t>
      </w:r>
      <w:proofErr w:type="spellEnd"/>
      <w:r w:rsidRPr="005A0D10">
        <w:rPr>
          <w:rFonts w:ascii="Arial" w:eastAsia="Times New Roman" w:hAnsi="Arial" w:cs="Arial"/>
          <w:lang w:eastAsia="cs-CZ"/>
        </w:rPr>
        <w:t> </w:t>
      </w:r>
      <w:proofErr w:type="spellStart"/>
      <w:r w:rsidRPr="005A0D10">
        <w:rPr>
          <w:rFonts w:ascii="Arial" w:eastAsia="Times New Roman" w:hAnsi="Arial" w:cs="Arial"/>
          <w:lang w:eastAsia="cs-CZ"/>
        </w:rPr>
        <w:fldChar w:fldCharType="begin"/>
      </w:r>
      <w:r w:rsidRPr="005A0D10">
        <w:rPr>
          <w:rFonts w:ascii="Arial" w:eastAsia="Times New Roman" w:hAnsi="Arial" w:cs="Arial"/>
          <w:lang w:eastAsia="cs-CZ"/>
        </w:rPr>
        <w:instrText xml:space="preserve"> HYPERLINK "https://www.lolaakinmade.com/" </w:instrText>
      </w:r>
      <w:r w:rsidRPr="005A0D10">
        <w:rPr>
          <w:rFonts w:ascii="Arial" w:eastAsia="Times New Roman" w:hAnsi="Arial" w:cs="Arial"/>
          <w:lang w:eastAsia="cs-CZ"/>
        </w:rPr>
        <w:fldChar w:fldCharType="separate"/>
      </w:r>
      <w:r w:rsidRPr="005A0D10">
        <w:rPr>
          <w:rFonts w:ascii="Arial" w:eastAsia="Times New Roman" w:hAnsi="Arial" w:cs="Arial"/>
          <w:bCs/>
          <w:lang w:eastAsia="cs-CZ"/>
        </w:rPr>
        <w:t>author</w:t>
      </w:r>
      <w:proofErr w:type="spellEnd"/>
      <w:r w:rsidRPr="005A0D10">
        <w:rPr>
          <w:rFonts w:ascii="Arial" w:eastAsia="Times New Roman" w:hAnsi="Arial" w:cs="Arial"/>
          <w:bCs/>
          <w:lang w:eastAsia="cs-CZ"/>
        </w:rPr>
        <w:t xml:space="preserve"> on </w:t>
      </w:r>
      <w:proofErr w:type="spellStart"/>
      <w:r w:rsidRPr="005A0D10">
        <w:rPr>
          <w:rFonts w:ascii="Arial" w:eastAsia="Times New Roman" w:hAnsi="Arial" w:cs="Arial"/>
          <w:bCs/>
          <w:lang w:eastAsia="cs-CZ"/>
        </w:rPr>
        <w:t>Swedish</w:t>
      </w:r>
      <w:proofErr w:type="spellEnd"/>
      <w:r w:rsidRPr="005A0D1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Cs/>
          <w:lang w:eastAsia="cs-CZ"/>
        </w:rPr>
        <w:t>culture</w:t>
      </w:r>
      <w:proofErr w:type="spellEnd"/>
      <w:r w:rsidRPr="005A0D10">
        <w:rPr>
          <w:rFonts w:ascii="Arial" w:eastAsia="Times New Roman" w:hAnsi="Arial" w:cs="Arial"/>
          <w:lang w:eastAsia="cs-CZ"/>
        </w:rPr>
        <w:fldChar w:fldCharType="end"/>
      </w:r>
      <w:r w:rsidRPr="005A0D10">
        <w:rPr>
          <w:rFonts w:ascii="Arial" w:eastAsia="Times New Roman" w:hAnsi="Arial" w:cs="Arial"/>
          <w:lang w:eastAsia="cs-CZ"/>
        </w:rPr>
        <w:t>.</w:t>
      </w:r>
    </w:p>
    <w:p w14:paraId="4E2D5285" w14:textId="77777777" w:rsidR="00DB02AA" w:rsidRPr="005A0D10" w:rsidRDefault="00DB02AA" w:rsidP="00DB02A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444444"/>
          <w:lang w:eastAsia="cs-CZ"/>
        </w:rPr>
      </w:pP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lastRenderedPageBreak/>
        <w:t>Swedes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also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used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“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staying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home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slightest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inkling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headache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”,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she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adds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a sign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that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those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with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mild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coronavirus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symptoms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are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perhaps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more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likely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hunker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down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. 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This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partly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because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employers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tend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encourage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staff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take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time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off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if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they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have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coughs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or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colds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to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avoid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sickness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spreading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within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companies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,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while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Sweden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lang w:eastAsia="cs-CZ"/>
        </w:rPr>
        <w:t>offers</w:t>
      </w:r>
      <w:proofErr w:type="spellEnd"/>
      <w:r w:rsidRPr="005A0D10">
        <w:rPr>
          <w:rFonts w:ascii="Arial" w:eastAsia="Times New Roman" w:hAnsi="Arial" w:cs="Arial"/>
          <w:lang w:eastAsia="cs-CZ"/>
        </w:rPr>
        <w:t> </w:t>
      </w:r>
      <w:proofErr w:type="spellStart"/>
      <w:r w:rsidRPr="005A0D10">
        <w:rPr>
          <w:rFonts w:ascii="Arial" w:eastAsia="Times New Roman" w:hAnsi="Arial" w:cs="Arial"/>
          <w:lang w:eastAsia="cs-CZ"/>
        </w:rPr>
        <w:fldChar w:fldCharType="begin"/>
      </w:r>
      <w:r w:rsidRPr="005A0D10">
        <w:rPr>
          <w:rFonts w:ascii="Arial" w:eastAsia="Times New Roman" w:hAnsi="Arial" w:cs="Arial"/>
          <w:lang w:eastAsia="cs-CZ"/>
        </w:rPr>
        <w:instrText xml:space="preserve"> HYPERLINK "https://www.thelocal.se/20180323/what-to-do-if-you-need-a-sick-day-in-sweden" </w:instrText>
      </w:r>
      <w:r w:rsidRPr="005A0D10">
        <w:rPr>
          <w:rFonts w:ascii="Arial" w:eastAsia="Times New Roman" w:hAnsi="Arial" w:cs="Arial"/>
          <w:lang w:eastAsia="cs-CZ"/>
        </w:rPr>
        <w:fldChar w:fldCharType="separate"/>
      </w:r>
      <w:r w:rsidRPr="005A0D10">
        <w:rPr>
          <w:rFonts w:ascii="Arial" w:eastAsia="Times New Roman" w:hAnsi="Arial" w:cs="Arial"/>
          <w:bCs/>
          <w:lang w:eastAsia="cs-CZ"/>
        </w:rPr>
        <w:t>generous</w:t>
      </w:r>
      <w:proofErr w:type="spellEnd"/>
      <w:r w:rsidRPr="005A0D1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Cs/>
          <w:lang w:eastAsia="cs-CZ"/>
        </w:rPr>
        <w:t>sick</w:t>
      </w:r>
      <w:proofErr w:type="spellEnd"/>
      <w:r w:rsidRPr="005A0D10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5A0D10">
        <w:rPr>
          <w:rFonts w:ascii="Arial" w:eastAsia="Times New Roman" w:hAnsi="Arial" w:cs="Arial"/>
          <w:bCs/>
          <w:lang w:eastAsia="cs-CZ"/>
        </w:rPr>
        <w:t>pay</w:t>
      </w:r>
      <w:proofErr w:type="spellEnd"/>
      <w:r w:rsidRPr="005A0D10">
        <w:rPr>
          <w:rFonts w:ascii="Arial" w:eastAsia="Times New Roman" w:hAnsi="Arial" w:cs="Arial"/>
          <w:lang w:eastAsia="cs-CZ"/>
        </w:rPr>
        <w:fldChar w:fldCharType="end"/>
      </w:r>
      <w:r w:rsidRPr="005A0D10">
        <w:rPr>
          <w:rFonts w:ascii="Arial" w:eastAsia="Times New Roman" w:hAnsi="Arial" w:cs="Arial"/>
          <w:lang w:eastAsia="cs-CZ"/>
        </w:rPr>
        <w:t> </w:t>
      </w:r>
      <w:proofErr w:type="spellStart"/>
      <w:r w:rsidRPr="005A0D10">
        <w:rPr>
          <w:rFonts w:ascii="Arial" w:eastAsia="Times New Roman" w:hAnsi="Arial" w:cs="Arial"/>
          <w:lang w:eastAsia="cs-CZ"/>
        </w:rPr>
        <w:t>compared</w:t>
      </w:r>
      <w:proofErr w:type="spellEnd"/>
      <w:r w:rsidRPr="005A0D10">
        <w:rPr>
          <w:rFonts w:ascii="Arial" w:eastAsia="Times New Roman" w:hAnsi="Arial" w:cs="Arial"/>
          <w:lang w:eastAsia="cs-CZ"/>
        </w:rPr>
        <w:t xml:space="preserve"> </w:t>
      </w:r>
      <w:r w:rsidRPr="005A0D10">
        <w:rPr>
          <w:rFonts w:ascii="Arial" w:eastAsia="Times New Roman" w:hAnsi="Arial" w:cs="Arial"/>
          <w:color w:val="444444"/>
          <w:lang w:eastAsia="cs-CZ"/>
        </w:rPr>
        <w:t xml:space="preserve">to many </w:t>
      </w:r>
      <w:proofErr w:type="spellStart"/>
      <w:r w:rsidRPr="005A0D10">
        <w:rPr>
          <w:rFonts w:ascii="Arial" w:eastAsia="Times New Roman" w:hAnsi="Arial" w:cs="Arial"/>
          <w:color w:val="444444"/>
          <w:lang w:eastAsia="cs-CZ"/>
        </w:rPr>
        <w:t>countries</w:t>
      </w:r>
      <w:proofErr w:type="spellEnd"/>
      <w:r w:rsidRPr="005A0D10">
        <w:rPr>
          <w:rFonts w:ascii="Arial" w:eastAsia="Times New Roman" w:hAnsi="Arial" w:cs="Arial"/>
          <w:color w:val="444444"/>
          <w:lang w:eastAsia="cs-CZ"/>
        </w:rPr>
        <w:t>.</w:t>
      </w:r>
    </w:p>
    <w:p w14:paraId="3BC38F3C" w14:textId="77777777" w:rsidR="00DB02AA" w:rsidRDefault="00DB02AA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85ABF3F" w14:textId="77777777" w:rsidR="00DB02AA" w:rsidRDefault="00DB02AA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C67B48C" w14:textId="77777777" w:rsidR="00DB02AA" w:rsidRDefault="00DB02AA" w:rsidP="009B388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1861E7A" w14:textId="77777777" w:rsidR="000938D7" w:rsidRPr="00A85FA2" w:rsidRDefault="00DB02AA" w:rsidP="00A85FA2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85FA2">
        <w:rPr>
          <w:rFonts w:ascii="Arial" w:hAnsi="Arial" w:cs="Arial"/>
          <w:b/>
          <w:sz w:val="24"/>
          <w:szCs w:val="24"/>
          <w:u w:val="single"/>
        </w:rPr>
        <w:t xml:space="preserve">B </w:t>
      </w:r>
      <w:r w:rsidR="003751E9" w:rsidRPr="00A85FA2">
        <w:rPr>
          <w:rFonts w:ascii="Arial" w:hAnsi="Arial" w:cs="Arial"/>
          <w:b/>
          <w:sz w:val="24"/>
          <w:szCs w:val="24"/>
          <w:u w:val="single"/>
        </w:rPr>
        <w:t>–opakování – přítomný a minulý čas</w:t>
      </w:r>
    </w:p>
    <w:p w14:paraId="314BE9F7" w14:textId="77777777" w:rsidR="00DB02AA" w:rsidRDefault="00DB02AA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sešit</w:t>
      </w:r>
      <w:r w:rsidR="00A85FA2">
        <w:rPr>
          <w:rFonts w:ascii="Arial" w:hAnsi="Arial" w:cs="Arial"/>
          <w:sz w:val="24"/>
          <w:szCs w:val="24"/>
        </w:rPr>
        <w:t xml:space="preserve"> str.</w:t>
      </w:r>
      <w:proofErr w:type="gramStart"/>
      <w:r w:rsidR="00A85FA2">
        <w:rPr>
          <w:rFonts w:ascii="Arial" w:hAnsi="Arial" w:cs="Arial"/>
          <w:sz w:val="24"/>
          <w:szCs w:val="24"/>
        </w:rPr>
        <w:t>66,cv</w:t>
      </w:r>
      <w:proofErr w:type="gramEnd"/>
      <w:r w:rsidR="00A85FA2">
        <w:rPr>
          <w:rFonts w:ascii="Arial" w:hAnsi="Arial" w:cs="Arial"/>
          <w:sz w:val="24"/>
          <w:szCs w:val="24"/>
        </w:rPr>
        <w:t>.2 – rozdělené do tří částí, takže si můžete zopakovat postupně, kdy</w:t>
      </w:r>
    </w:p>
    <w:p w14:paraId="485B72AF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přítomný čas prostý nebo průběhový</w:t>
      </w:r>
    </w:p>
    <w:p w14:paraId="774B8820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minulý čas prostý nebo průběhový</w:t>
      </w:r>
    </w:p>
    <w:p w14:paraId="27B22AB0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navíc ještě předpřítomný čas</w:t>
      </w:r>
    </w:p>
    <w:p w14:paraId="791C6D89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neposílejte, řešení pošlu s příštím zadáním, zkontrolujete si sami</w:t>
      </w:r>
    </w:p>
    <w:p w14:paraId="52A32B89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8CA0FE5" w14:textId="77777777" w:rsidR="00A85FA2" w:rsidRPr="00A85FA2" w:rsidRDefault="00A85FA2" w:rsidP="00A85FA2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85FA2">
        <w:rPr>
          <w:rFonts w:ascii="Arial" w:hAnsi="Arial" w:cs="Arial"/>
          <w:b/>
          <w:sz w:val="24"/>
          <w:szCs w:val="24"/>
          <w:u w:val="single"/>
        </w:rPr>
        <w:t>C – nepravidelná slovesa</w:t>
      </w:r>
    </w:p>
    <w:p w14:paraId="5AD097F6" w14:textId="77777777" w:rsidR="00A85FA2" w:rsidRPr="00A85FA2" w:rsidRDefault="0055353C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12" w:history="1">
        <w:r w:rsidR="00A85FA2" w:rsidRPr="00A85FA2">
          <w:rPr>
            <w:rStyle w:val="Hypertextovodkaz"/>
            <w:rFonts w:ascii="Arial" w:hAnsi="Arial" w:cs="Arial"/>
            <w:sz w:val="24"/>
            <w:szCs w:val="24"/>
          </w:rPr>
          <w:t>https://www.helpforenglish.cz/article/2009100103-irregular-verbs-test-elementary-1</w:t>
        </w:r>
      </w:hyperlink>
    </w:p>
    <w:p w14:paraId="0F62950F" w14:textId="77777777" w:rsidR="00A85FA2" w:rsidRPr="00A85FA2" w:rsidRDefault="0055353C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hyperlink r:id="rId13" w:history="1">
        <w:r w:rsidR="00A85FA2" w:rsidRPr="00A85FA2">
          <w:rPr>
            <w:rStyle w:val="Hypertextovodkaz"/>
            <w:rFonts w:ascii="Arial" w:hAnsi="Arial" w:cs="Arial"/>
            <w:sz w:val="24"/>
            <w:szCs w:val="24"/>
          </w:rPr>
          <w:t>https://www.helpforenglish.cz/article/2009102602-irregular-verbs-test-elementary-2</w:t>
        </w:r>
      </w:hyperlink>
    </w:p>
    <w:p w14:paraId="53FD0803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85FA2">
        <w:rPr>
          <w:rFonts w:ascii="Arial" w:hAnsi="Arial" w:cs="Arial"/>
          <w:sz w:val="24"/>
          <w:szCs w:val="24"/>
        </w:rPr>
        <w:t>udělejte si tyto dva testy, ve vyhodnocení najdete i vysvětlení svých chyb</w:t>
      </w:r>
    </w:p>
    <w:p w14:paraId="2D293155" w14:textId="77777777" w:rsid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0566658" w14:textId="77777777" w:rsidR="00A85FA2" w:rsidRPr="00A85FA2" w:rsidRDefault="00A85FA2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3113">
        <w:rPr>
          <w:rFonts w:ascii="Arial" w:hAnsi="Arial" w:cs="Arial"/>
          <w:sz w:val="24"/>
          <w:szCs w:val="24"/>
        </w:rPr>
        <w:t>please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113">
        <w:rPr>
          <w:rFonts w:ascii="Arial" w:hAnsi="Arial" w:cs="Arial"/>
          <w:sz w:val="24"/>
          <w:szCs w:val="24"/>
        </w:rPr>
        <w:t>try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113">
        <w:rPr>
          <w:rFonts w:ascii="Arial" w:hAnsi="Arial" w:cs="Arial"/>
          <w:sz w:val="24"/>
          <w:szCs w:val="24"/>
        </w:rPr>
        <w:t>yourselves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A3113">
        <w:rPr>
          <w:rFonts w:ascii="Arial" w:hAnsi="Arial" w:cs="Arial"/>
          <w:sz w:val="24"/>
          <w:szCs w:val="24"/>
        </w:rPr>
        <w:t>stay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touch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English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3113">
        <w:rPr>
          <w:rFonts w:ascii="Arial" w:hAnsi="Arial" w:cs="Arial"/>
          <w:sz w:val="24"/>
          <w:szCs w:val="24"/>
        </w:rPr>
        <w:t>See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113">
        <w:rPr>
          <w:rFonts w:ascii="Arial" w:hAnsi="Arial" w:cs="Arial"/>
          <w:sz w:val="24"/>
          <w:szCs w:val="24"/>
        </w:rPr>
        <w:t>you</w:t>
      </w:r>
      <w:proofErr w:type="spellEnd"/>
      <w:r w:rsidR="00EA3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113">
        <w:rPr>
          <w:rFonts w:ascii="Arial" w:hAnsi="Arial" w:cs="Arial"/>
          <w:sz w:val="24"/>
          <w:szCs w:val="24"/>
        </w:rPr>
        <w:t>soon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DA0F6FE" w14:textId="77777777" w:rsidR="000938D7" w:rsidRDefault="003751E9" w:rsidP="00A85FA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302A85" w14:textId="77777777" w:rsidR="000938D7" w:rsidRPr="004A2F38" w:rsidRDefault="000938D7" w:rsidP="009B388E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0938D7" w:rsidRPr="004A2F38" w:rsidSect="009B388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108"/>
    <w:rsid w:val="000938D7"/>
    <w:rsid w:val="003751E9"/>
    <w:rsid w:val="0055353C"/>
    <w:rsid w:val="007A4108"/>
    <w:rsid w:val="009B388E"/>
    <w:rsid w:val="00A85FA2"/>
    <w:rsid w:val="00C071DC"/>
    <w:rsid w:val="00D6062B"/>
    <w:rsid w:val="00DB02AA"/>
    <w:rsid w:val="00E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31D5"/>
  <w15:docId w15:val="{58F2E28C-A1FB-4309-AF17-05BC14B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3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sassmannova@zsmesteckralove.cz" TargetMode="External"/><Relationship Id="rId13" Type="http://schemas.openxmlformats.org/officeDocument/2006/relationships/hyperlink" Target="https://www.helpforenglish.cz/article/2009102602-irregular-verbs-test-elementary-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ffice.com/outlook" TargetMode="External"/><Relationship Id="rId12" Type="http://schemas.openxmlformats.org/officeDocument/2006/relationships/hyperlink" Target="https://www.helpforenglish.cz/article/2009100103-irregular-verbs-test-elementary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m/worklife/article/20200328-how-to-self-isolate-what-we-can-learn-from-swed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stre22@email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smesteckralo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A52E9-F31D-4A82-95DE-CE1C48F31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B907C-0DCC-41E5-B510-6816FB3F2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928CE-C33B-44DA-8210-65A2F7C09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Petr Novák</cp:lastModifiedBy>
  <cp:revision>2</cp:revision>
  <dcterms:created xsi:type="dcterms:W3CDTF">2020-03-31T07:08:00Z</dcterms:created>
  <dcterms:modified xsi:type="dcterms:W3CDTF">2020-03-31T07:08:00Z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